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</w:t>
      </w:r>
      <w:r w:rsidR="004218AB">
        <w:rPr>
          <w:rFonts w:ascii="GHEA Grapalat" w:hAnsi="GHEA Grapalat"/>
          <w:lang w:val="af-ZA"/>
        </w:rPr>
        <w:t>հուլիս</w:t>
      </w:r>
      <w:r w:rsidRPr="00220DF8">
        <w:rPr>
          <w:rFonts w:ascii="GHEA Grapalat" w:hAnsi="GHEA Grapalat"/>
          <w:lang w:val="af-ZA"/>
        </w:rPr>
        <w:t xml:space="preserve">ի </w:t>
      </w:r>
      <w:r w:rsidR="00FA479E">
        <w:rPr>
          <w:rFonts w:ascii="GHEA Grapalat" w:hAnsi="GHEA Grapalat"/>
          <w:lang w:val="af-ZA"/>
        </w:rPr>
        <w:t>22</w:t>
      </w:r>
      <w:r w:rsidRPr="00220DF8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Ընթացակարգի ծածկագիրը`  </w:t>
      </w:r>
      <w:r w:rsidR="009F6E1C">
        <w:rPr>
          <w:rFonts w:ascii="GHEA Grapalat" w:hAnsi="GHEA Grapalat"/>
          <w:lang w:val="af-ZA"/>
        </w:rPr>
        <w:t>ՀՀ ՊՆ-ՓՆՄԱՇՁԲ-20-</w:t>
      </w:r>
      <w:r w:rsidR="00725FE8">
        <w:rPr>
          <w:rFonts w:ascii="GHEA Grapalat" w:hAnsi="GHEA Grapalat"/>
          <w:lang w:val="af-ZA"/>
        </w:rPr>
        <w:t>10/37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BD16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BD161D">
        <w:rPr>
          <w:rFonts w:ascii="GHEA Grapalat" w:hAnsi="GHEA Grapalat"/>
          <w:lang w:val="af-ZA"/>
        </w:rPr>
        <w:t>I. ԳՆՄԱՆ ԱՌԱՐԿԱՅԻ ԲՆՈՒԹԱԳԻՐԸ</w:t>
      </w:r>
    </w:p>
    <w:p w:rsidR="00C54C0E" w:rsidRPr="001B0602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/>
      </w: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1B0602" w:rsidRDefault="007C7982" w:rsidP="00750ED3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</w:t>
      </w:r>
      <w:r w:rsidRPr="00E41EF6">
        <w:rPr>
          <w:rFonts w:ascii="GHEA Grapalat" w:hAnsi="GHEA Grapalat"/>
          <w:iCs/>
          <w:sz w:val="20"/>
          <w:szCs w:val="20"/>
          <w:lang w:val="af-ZA"/>
        </w:rPr>
        <w:t>Նախաորակավորման ընթացակարգին մասնակցելու ցանկություն ունեցող մասնակիցը պետք է  բավարարի «Գնումների մասին» ՀՀ օրենքի 6-րդ հոդվածի 3-րդ մասի 1-ի</w:t>
      </w:r>
      <w:r w:rsidR="00D06F15" w:rsidRPr="00E41EF6">
        <w:rPr>
          <w:rFonts w:ascii="GHEA Grapalat" w:hAnsi="GHEA Grapalat"/>
          <w:iCs/>
          <w:sz w:val="20"/>
          <w:szCs w:val="20"/>
          <w:lang w:val="af-ZA"/>
        </w:rPr>
        <w:t xml:space="preserve">ն կետով սահմանված «Մասնագիտական </w:t>
      </w:r>
      <w:r w:rsidRPr="00E41EF6">
        <w:rPr>
          <w:rFonts w:ascii="GHEA Grapalat" w:hAnsi="GHEA Grapalat"/>
          <w:iCs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0D6DC6">
        <w:rPr>
          <w:rFonts w:ascii="GHEA Grapalat" w:hAnsi="GHEA Grapalat"/>
          <w:i/>
          <w:sz w:val="20"/>
          <w:lang w:val="af-ZA"/>
        </w:rPr>
        <w:t xml:space="preserve">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CF141A">
        <w:rPr>
          <w:rFonts w:ascii="GHEA Grapalat" w:hAnsi="GHEA Grapalat"/>
          <w:i/>
          <w:sz w:val="20"/>
          <w:lang w:val="af-ZA"/>
        </w:rPr>
        <w:t xml:space="preserve">ի՝ </w:t>
      </w:r>
      <w:r w:rsidR="00725FE8" w:rsidRPr="00F17957">
        <w:rPr>
          <w:rFonts w:ascii="GHEA Grapalat" w:hAnsi="GHEA Grapalat"/>
          <w:i/>
          <w:sz w:val="20"/>
          <w:lang w:val="af-ZA"/>
        </w:rPr>
        <w:t>«Բնակելի, հասարակական և արտադրական»</w:t>
      </w:r>
      <w:r w:rsidR="00725FE8">
        <w:rPr>
          <w:rFonts w:ascii="GHEA Grapalat" w:hAnsi="GHEA Grapalat"/>
          <w:i/>
          <w:sz w:val="20"/>
          <w:lang w:val="af-ZA"/>
        </w:rPr>
        <w:t xml:space="preserve"> և </w:t>
      </w:r>
      <w:r w:rsidR="00725FE8" w:rsidRPr="003E6D57">
        <w:rPr>
          <w:rFonts w:ascii="GHEA Grapalat" w:hAnsi="GHEA Grapalat"/>
          <w:i/>
          <w:sz w:val="20"/>
          <w:lang w:val="af-ZA"/>
        </w:rPr>
        <w:t>«Էներգետիկ</w:t>
      </w:r>
      <w:r w:rsidR="00E41EF6" w:rsidRPr="00F17957">
        <w:rPr>
          <w:rFonts w:ascii="GHEA Grapalat" w:hAnsi="GHEA Grapalat"/>
          <w:i/>
          <w:sz w:val="20"/>
          <w:lang w:val="af-ZA"/>
        </w:rPr>
        <w:t>»</w:t>
      </w:r>
      <w:r w:rsidR="008A69DB" w:rsidRPr="00541940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  <w:r w:rsidR="00725FE8">
        <w:rPr>
          <w:rFonts w:ascii="GHEA Grapalat" w:hAnsi="GHEA Grapalat"/>
          <w:i/>
          <w:sz w:val="20"/>
          <w:lang w:val="af-ZA"/>
        </w:rPr>
        <w:t xml:space="preserve"> </w:t>
      </w:r>
      <w:r w:rsidR="00E41EF6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F3CE0">
        <w:rPr>
          <w:rFonts w:ascii="GHEA Grapalat" w:hAnsi="GHEA Grapalat"/>
          <w:i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1B0602" w:rsidRDefault="00C54C0E" w:rsidP="00750ED3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1B0602">
        <w:rPr>
          <w:rFonts w:ascii="GHEA Grapalat" w:hAnsi="GHEA Grapalat" w:cs="Sylfaen"/>
          <w:b/>
          <w:lang w:val="af-ZA"/>
        </w:rPr>
        <w:lastRenderedPageBreak/>
        <w:t xml:space="preserve">III. </w:t>
      </w:r>
      <w:r w:rsidRPr="001B0602">
        <w:rPr>
          <w:rFonts w:ascii="GHEA Grapalat" w:hAnsi="GHEA Grapalat" w:cs="Sylfaen"/>
          <w:b/>
        </w:rPr>
        <w:t>ՊԱՐԶԱԲԱՆՈՒՄ</w:t>
      </w:r>
      <w:r w:rsidRPr="001B0602">
        <w:rPr>
          <w:rFonts w:ascii="GHEA Grapalat" w:hAnsi="GHEA Grapalat" w:cs="Sylfaen"/>
          <w:b/>
          <w:lang w:val="af-ZA"/>
        </w:rPr>
        <w:t xml:space="preserve"> </w:t>
      </w:r>
      <w:r w:rsidRPr="001B0602">
        <w:rPr>
          <w:rFonts w:ascii="GHEA Grapalat" w:hAnsi="GHEA Grapalat" w:cs="Sylfaen"/>
          <w:b/>
        </w:rPr>
        <w:t>ՍՏԱՆԱԼՈՒ</w:t>
      </w:r>
      <w:r w:rsidRPr="001B0602">
        <w:rPr>
          <w:rFonts w:ascii="GHEA Grapalat" w:hAnsi="GHEA Grapalat" w:cs="Sylfaen"/>
          <w:b/>
          <w:lang w:val="af-ZA"/>
        </w:rPr>
        <w:t xml:space="preserve"> </w:t>
      </w:r>
      <w:r w:rsidRPr="001B0602">
        <w:rPr>
          <w:rFonts w:ascii="GHEA Grapalat" w:hAnsi="GHEA Grapalat" w:cs="Sylfaen"/>
          <w:b/>
        </w:rPr>
        <w:t>ԵՎ</w:t>
      </w:r>
      <w:r w:rsidRPr="001B0602">
        <w:rPr>
          <w:rFonts w:ascii="GHEA Grapalat" w:hAnsi="GHEA Grapalat" w:cs="Sylfaen"/>
          <w:b/>
          <w:lang w:val="af-ZA"/>
        </w:rPr>
        <w:t xml:space="preserve"> </w:t>
      </w:r>
      <w:r w:rsidRPr="001B0602">
        <w:rPr>
          <w:rFonts w:ascii="GHEA Grapalat" w:hAnsi="GHEA Grapalat" w:cs="Sylfaen"/>
          <w:b/>
        </w:rPr>
        <w:t>ՀԱՅՏԱՐԱՐՈՒԹՅԱՆ</w:t>
      </w:r>
      <w:r w:rsidRPr="001B0602">
        <w:rPr>
          <w:rFonts w:ascii="GHEA Grapalat" w:hAnsi="GHEA Grapalat" w:cs="Sylfaen"/>
          <w:b/>
          <w:lang w:val="af-ZA"/>
        </w:rPr>
        <w:t xml:space="preserve"> </w:t>
      </w:r>
      <w:r w:rsidRPr="001B0602">
        <w:rPr>
          <w:rFonts w:ascii="GHEA Grapalat" w:hAnsi="GHEA Grapalat" w:cs="Sylfaen"/>
          <w:b/>
        </w:rPr>
        <w:t>ՄԵՋ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34191" w:rsidRPr="001B0602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BD638A" w:rsidRDefault="00BD638A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BD638A" w:rsidRDefault="00BD638A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r w:rsidR="004218AB">
        <w:rPr>
          <w:rFonts w:ascii="GHEA Grapalat" w:hAnsi="GHEA Grapalat" w:cs="Sylfaen"/>
          <w:sz w:val="20"/>
        </w:rPr>
        <w:t>օ</w:t>
      </w:r>
      <w:r w:rsidR="00220DBB">
        <w:rPr>
          <w:rFonts w:ascii="GHEA Grapalat" w:hAnsi="GHEA Grapalat" w:cs="Sylfaen"/>
          <w:sz w:val="20"/>
        </w:rPr>
        <w:t>գոստոս</w:t>
      </w:r>
      <w:proofErr w:type="spellEnd"/>
      <w:r w:rsidR="00AB30E1" w:rsidRPr="00AB30E1">
        <w:rPr>
          <w:rFonts w:ascii="GHEA Grapalat" w:hAnsi="GHEA Grapalat" w:cs="Sylfaen"/>
          <w:sz w:val="20"/>
          <w:lang w:val="ru-RU"/>
        </w:rPr>
        <w:t>ի</w:t>
      </w:r>
      <w:r w:rsidR="00FA479E">
        <w:rPr>
          <w:rFonts w:ascii="GHEA Grapalat" w:hAnsi="GHEA Grapalat" w:cs="Sylfaen"/>
          <w:sz w:val="20"/>
        </w:rPr>
        <w:t xml:space="preserve"> </w:t>
      </w:r>
      <w:r w:rsidR="00220DBB">
        <w:rPr>
          <w:rFonts w:ascii="GHEA Grapalat" w:hAnsi="GHEA Grapalat" w:cs="Sylfaen"/>
          <w:sz w:val="20"/>
        </w:rPr>
        <w:t>7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-ը ժամը </w:t>
      </w:r>
      <w:r w:rsidR="00220DBB">
        <w:rPr>
          <w:rFonts w:ascii="GHEA Grapalat" w:hAnsi="GHEA Grapalat" w:cs="Sylfaen"/>
          <w:sz w:val="20"/>
        </w:rPr>
        <w:t>11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0435D9">
        <w:rPr>
          <w:rFonts w:ascii="GHEA Grapalat" w:hAnsi="GHEA Grapalat" w:cs="Sylfaen"/>
          <w:sz w:val="20"/>
        </w:rPr>
        <w:t>3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AB30E1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տեղեկանք։ Հայտերը ներկայացնելու վերջնաժամկետը լրանալուց հետո </w:t>
      </w:r>
      <w:r w:rsidRPr="001B0602">
        <w:rPr>
          <w:rFonts w:ascii="GHEA Grapalat" w:hAnsi="GHEA Grapalat" w:cs="Sylfaen"/>
          <w:szCs w:val="24"/>
          <w:lang w:val="ru-RU"/>
        </w:rPr>
        <w:lastRenderedPageBreak/>
        <w:t>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81686A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1686A">
        <w:rPr>
          <w:rFonts w:ascii="GHEA Grapalat" w:hAnsi="GHEA Grapalat" w:cs="Sylfaen"/>
          <w:sz w:val="20"/>
        </w:rPr>
        <w:t>Ծրարը</w:t>
      </w:r>
      <w:proofErr w:type="spellEnd"/>
      <w:r w:rsidRPr="0081686A">
        <w:rPr>
          <w:rFonts w:ascii="GHEA Grapalat" w:hAnsi="GHEA Grapalat" w:cs="Sylfaen"/>
          <w:sz w:val="20"/>
        </w:rPr>
        <w:t xml:space="preserve"> և </w:t>
      </w:r>
      <w:proofErr w:type="spellStart"/>
      <w:r w:rsidRPr="0081686A">
        <w:rPr>
          <w:rFonts w:ascii="GHEA Grapalat" w:hAnsi="GHEA Grapalat" w:cs="Sylfaen"/>
          <w:sz w:val="20"/>
        </w:rPr>
        <w:t>սույն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հայտարարությամբ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նախատեսված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մասնակցի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կողմից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կազմվող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փաստաթղթերը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ստորագրում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դրանք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ներկայացնող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կամ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անձը</w:t>
      </w:r>
      <w:proofErr w:type="spellEnd"/>
      <w:r w:rsidRPr="0081686A">
        <w:rPr>
          <w:rFonts w:ascii="GHEA Grapalat" w:hAnsi="GHEA Grapalat" w:cs="Sylfaen"/>
          <w:sz w:val="20"/>
        </w:rPr>
        <w:t xml:space="preserve"> (</w:t>
      </w:r>
      <w:proofErr w:type="spellStart"/>
      <w:r w:rsidRPr="0081686A">
        <w:rPr>
          <w:rFonts w:ascii="GHEA Grapalat" w:hAnsi="GHEA Grapalat" w:cs="Sylfaen"/>
          <w:sz w:val="20"/>
        </w:rPr>
        <w:t>այսուհետ</w:t>
      </w:r>
      <w:proofErr w:type="spellEnd"/>
      <w:r w:rsidRPr="0081686A">
        <w:rPr>
          <w:rFonts w:ascii="GHEA Grapalat" w:hAnsi="GHEA Grapalat" w:cs="Sylfaen"/>
          <w:sz w:val="20"/>
        </w:rPr>
        <w:t xml:space="preserve">` </w:t>
      </w:r>
      <w:proofErr w:type="spellStart"/>
      <w:r w:rsidRPr="0081686A">
        <w:rPr>
          <w:rFonts w:ascii="GHEA Grapalat" w:hAnsi="GHEA Grapalat" w:cs="Sylfaen"/>
          <w:sz w:val="20"/>
        </w:rPr>
        <w:t>գործակալ</w:t>
      </w:r>
      <w:proofErr w:type="spellEnd"/>
      <w:r w:rsidRPr="0081686A">
        <w:rPr>
          <w:rFonts w:ascii="GHEA Grapalat" w:hAnsi="GHEA Grapalat" w:cs="Sylfaen"/>
          <w:sz w:val="20"/>
        </w:rPr>
        <w:t xml:space="preserve">): </w:t>
      </w:r>
      <w:proofErr w:type="spellStart"/>
      <w:r w:rsidRPr="0081686A">
        <w:rPr>
          <w:rFonts w:ascii="GHEA Grapalat" w:hAnsi="GHEA Grapalat" w:cs="Sylfaen"/>
          <w:sz w:val="20"/>
        </w:rPr>
        <w:t>Եթե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նախաորակավորման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ներկայացնում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գործակալը</w:t>
      </w:r>
      <w:proofErr w:type="spellEnd"/>
      <w:r w:rsidRPr="0081686A">
        <w:rPr>
          <w:rFonts w:ascii="GHEA Grapalat" w:hAnsi="GHEA Grapalat" w:cs="Sylfaen"/>
          <w:sz w:val="20"/>
        </w:rPr>
        <w:t xml:space="preserve">, </w:t>
      </w:r>
      <w:proofErr w:type="spellStart"/>
      <w:r w:rsidRPr="0081686A">
        <w:rPr>
          <w:rFonts w:ascii="GHEA Grapalat" w:hAnsi="GHEA Grapalat" w:cs="Sylfaen"/>
          <w:sz w:val="20"/>
        </w:rPr>
        <w:t>ապա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հայտով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ներկայացվում</w:t>
      </w:r>
      <w:proofErr w:type="spellEnd"/>
      <w:r w:rsidRPr="0081686A">
        <w:rPr>
          <w:rFonts w:ascii="GHEA Grapalat" w:hAnsi="GHEA Grapalat" w:cs="Sylfaen"/>
          <w:sz w:val="20"/>
        </w:rPr>
        <w:t xml:space="preserve"> է </w:t>
      </w:r>
      <w:proofErr w:type="spellStart"/>
      <w:r w:rsidRPr="0081686A">
        <w:rPr>
          <w:rFonts w:ascii="GHEA Grapalat" w:hAnsi="GHEA Grapalat" w:cs="Sylfaen"/>
          <w:sz w:val="20"/>
        </w:rPr>
        <w:t>վերջինիս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այդ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լիազորությունը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վերապահված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լինելու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մասին</w:t>
      </w:r>
      <w:proofErr w:type="spellEnd"/>
      <w:r w:rsidRPr="0081686A">
        <w:rPr>
          <w:rFonts w:ascii="GHEA Grapalat" w:hAnsi="GHEA Grapalat" w:cs="Sylfaen"/>
          <w:sz w:val="20"/>
        </w:rPr>
        <w:t xml:space="preserve"> </w:t>
      </w:r>
      <w:proofErr w:type="spellStart"/>
      <w:r w:rsidRPr="0081686A">
        <w:rPr>
          <w:rFonts w:ascii="GHEA Grapalat" w:hAnsi="GHEA Grapalat" w:cs="Sylfaen"/>
          <w:sz w:val="20"/>
        </w:rPr>
        <w:t>փաստաթուղթ</w:t>
      </w:r>
      <w:proofErr w:type="spellEnd"/>
      <w:r w:rsidRPr="0081686A">
        <w:rPr>
          <w:rFonts w:ascii="GHEA Grapalat" w:hAnsi="GHEA Grapalat" w:cs="Sylfaen"/>
          <w:sz w:val="20"/>
        </w:rPr>
        <w:t xml:space="preserve">: </w:t>
      </w:r>
      <w:proofErr w:type="spellStart"/>
      <w:r w:rsidRPr="0081686A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81686A">
        <w:rPr>
          <w:rFonts w:ascii="GHEA Grapalat" w:hAnsi="GHEA Grapalat" w:cs="Sylfaen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81686A">
        <w:rPr>
          <w:rFonts w:ascii="GHEA Grapalat" w:hAnsi="GHEA Grapalat" w:cs="Sylfaen"/>
          <w:sz w:val="20"/>
        </w:rPr>
        <w:tab/>
      </w:r>
    </w:p>
    <w:p w:rsidR="00BD638A" w:rsidRDefault="00BD638A" w:rsidP="0081686A">
      <w:pPr>
        <w:ind w:firstLine="567"/>
        <w:jc w:val="both"/>
        <w:rPr>
          <w:rFonts w:ascii="GHEA Grapalat" w:hAnsi="GHEA Grapalat" w:cs="Sylfaen"/>
          <w:sz w:val="20"/>
        </w:rPr>
      </w:pPr>
    </w:p>
    <w:p w:rsidR="00FA479E" w:rsidRDefault="00FA479E" w:rsidP="0081686A">
      <w:pPr>
        <w:ind w:firstLine="567"/>
        <w:jc w:val="both"/>
        <w:rPr>
          <w:rFonts w:ascii="GHEA Grapalat" w:hAnsi="GHEA Grapalat" w:cs="Sylfaen"/>
          <w:sz w:val="20"/>
        </w:rPr>
      </w:pP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D638A" w:rsidRDefault="00BD638A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FA479E" w:rsidRDefault="00FA479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220DBB">
        <w:rPr>
          <w:rFonts w:ascii="GHEA Grapalat" w:hAnsi="GHEA Grapalat" w:cs="Sylfaen"/>
          <w:sz w:val="20"/>
        </w:rPr>
        <w:t>07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</w:t>
      </w:r>
      <w:r w:rsidR="00220DBB">
        <w:rPr>
          <w:rFonts w:ascii="GHEA Grapalat" w:hAnsi="GHEA Grapalat" w:cs="Sylfaen"/>
          <w:sz w:val="20"/>
        </w:rPr>
        <w:t>8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>
        <w:rPr>
          <w:rFonts w:ascii="GHEA Grapalat" w:hAnsi="GHEA Grapalat" w:cs="Sylfaen"/>
          <w:sz w:val="20"/>
        </w:rPr>
        <w:t>1</w:t>
      </w:r>
      <w:r w:rsidR="00220DBB">
        <w:rPr>
          <w:rFonts w:ascii="GHEA Grapalat" w:hAnsi="GHEA Grapalat" w:cs="Sylfaen"/>
          <w:sz w:val="20"/>
        </w:rPr>
        <w:t>1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0435D9">
        <w:rPr>
          <w:rFonts w:ascii="GHEA Grapalat" w:hAnsi="GHEA Grapalat" w:cs="Sylfaen"/>
          <w:sz w:val="20"/>
        </w:rPr>
        <w:t>3</w:t>
      </w:r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DF26D0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="00BD638A">
        <w:rPr>
          <w:rFonts w:ascii="GHEA Grapalat" w:hAnsi="GHEA Grapalat"/>
          <w:i w:val="0"/>
          <w:iCs/>
          <w:lang w:val="af-ZA"/>
        </w:rPr>
        <w:t xml:space="preserve">25. </w:t>
      </w:r>
      <w:r w:rsidRPr="001B0602">
        <w:rPr>
          <w:rFonts w:ascii="GHEA Grapalat" w:hAnsi="GHEA Grapalat"/>
          <w:i w:val="0"/>
          <w:iCs/>
          <w:lang w:val="af-ZA"/>
        </w:rPr>
        <w:t>Փակ նպատակային մրցույթի գործընթացին մասնակցելու իրավունք ստանում են նախաորակավորված մասնակիցների ցուցակում ըն</w:t>
      </w:r>
      <w:r w:rsidR="00D03F0B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2307A9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   </w:t>
      </w:r>
      <w:r w:rsidRPr="002307A9">
        <w:rPr>
          <w:rFonts w:ascii="GHEA Grapalat" w:hAnsi="GHEA Grapalat"/>
          <w:b/>
          <w:i w:val="0"/>
          <w:iCs/>
          <w:lang w:val="af-ZA"/>
        </w:rPr>
        <w:t>1) ՀՀ ռեզիդենտ հանդիսացող անձանց դեպքում</w:t>
      </w:r>
      <w:r w:rsidR="005C23D7" w:rsidRPr="002307A9">
        <w:rPr>
          <w:rFonts w:ascii="GHEA Grapalat" w:hAnsi="GHEA Grapalat"/>
          <w:b/>
          <w:i w:val="0"/>
          <w:iCs/>
          <w:lang w:val="af-ZA"/>
        </w:rPr>
        <w:t xml:space="preserve">՝ հաստատում </w:t>
      </w:r>
      <w:r w:rsidR="00C54C0E" w:rsidRPr="002307A9">
        <w:rPr>
          <w:rFonts w:ascii="GHEA Grapalat" w:hAnsi="GHEA Grapalat"/>
          <w:b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2307A9">
        <w:rPr>
          <w:rFonts w:ascii="GHEA Grapalat" w:hAnsi="GHEA Grapalat"/>
          <w:b/>
          <w:i w:val="0"/>
          <w:iCs/>
          <w:lang w:val="af-ZA"/>
        </w:rPr>
        <w:t>ան մասին պարտավորագրի բնօրինակը,</w:t>
      </w:r>
    </w:p>
    <w:p w:rsidR="005C23D7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2307A9">
        <w:rPr>
          <w:rFonts w:ascii="GHEA Grapalat" w:hAnsi="GHEA Grapalat"/>
          <w:b/>
          <w:i w:val="0"/>
          <w:iCs/>
          <w:lang w:val="af-ZA"/>
        </w:rPr>
        <w:t xml:space="preserve">    </w:t>
      </w:r>
      <w:r w:rsidR="00B913ED" w:rsidRPr="002307A9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2307A9">
        <w:rPr>
          <w:rFonts w:ascii="GHEA Grapalat" w:hAnsi="GHEA Grapalat"/>
          <w:b/>
          <w:i w:val="0"/>
          <w:iCs/>
          <w:lang w:val="af-ZA"/>
        </w:rPr>
        <w:t xml:space="preserve">   </w:t>
      </w:r>
      <w:r w:rsidR="00DF26D0">
        <w:rPr>
          <w:rFonts w:ascii="GHEA Grapalat" w:hAnsi="GHEA Grapalat"/>
          <w:b/>
          <w:i w:val="0"/>
          <w:iCs/>
          <w:lang w:val="af-ZA"/>
        </w:rPr>
        <w:t xml:space="preserve"> </w:t>
      </w:r>
      <w:r w:rsidRPr="002307A9">
        <w:rPr>
          <w:rFonts w:ascii="GHEA Grapalat" w:hAnsi="GHEA Grapalat"/>
          <w:b/>
          <w:i w:val="0"/>
          <w:iCs/>
          <w:lang w:val="af-ZA"/>
        </w:rPr>
        <w:t xml:space="preserve"> 2) </w:t>
      </w:r>
      <w:r w:rsidR="00913408" w:rsidRPr="002307A9">
        <w:rPr>
          <w:rFonts w:ascii="GHEA Grapalat" w:hAnsi="GHEA Grapalat"/>
          <w:b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2307A9">
        <w:rPr>
          <w:rFonts w:ascii="GHEA Grapalat" w:hAnsi="GHEA Grapalat"/>
          <w:b/>
          <w:i w:val="0"/>
          <w:iCs/>
          <w:lang w:val="af-ZA"/>
        </w:rPr>
        <w:t>ա</w:t>
      </w:r>
      <w:r w:rsidR="00913408" w:rsidRPr="002307A9">
        <w:rPr>
          <w:rFonts w:ascii="GHEA Grapalat" w:hAnsi="GHEA Grapalat"/>
          <w:b/>
          <w:i w:val="0"/>
          <w:iCs/>
          <w:lang w:val="af-ZA"/>
        </w:rPr>
        <w:t>ն</w:t>
      </w:r>
      <w:r w:rsidR="00574F40" w:rsidRPr="002307A9">
        <w:rPr>
          <w:rFonts w:ascii="GHEA Grapalat" w:hAnsi="GHEA Grapalat"/>
          <w:b/>
          <w:i w:val="0"/>
          <w:iCs/>
          <w:lang w:val="af-ZA"/>
        </w:rPr>
        <w:t xml:space="preserve"> պատճեն</w:t>
      </w:r>
      <w:r w:rsidR="008E64CA" w:rsidRPr="002307A9">
        <w:rPr>
          <w:rFonts w:ascii="GHEA Grapalat" w:hAnsi="GHEA Grapalat"/>
          <w:b/>
          <w:i w:val="0"/>
          <w:iCs/>
          <w:lang w:val="af-ZA"/>
        </w:rPr>
        <w:t>ը</w:t>
      </w:r>
      <w:r w:rsidR="00B84C72" w:rsidRPr="002307A9">
        <w:rPr>
          <w:rFonts w:ascii="GHEA Grapalat" w:hAnsi="GHEA Grapalat"/>
          <w:b/>
          <w:i w:val="0"/>
          <w:iCs/>
          <w:lang w:val="af-ZA"/>
        </w:rPr>
        <w:t>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1B0602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>
        <w:rPr>
          <w:rFonts w:ascii="GHEA Grapalat" w:hAnsi="GHEA Grapalat"/>
          <w:i w:val="0"/>
          <w:iCs/>
          <w:lang w:val="af-ZA"/>
        </w:rPr>
        <w:t xml:space="preserve"> կամ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8E64CA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8E64CA">
        <w:rPr>
          <w:rFonts w:ascii="GHEA Grapalat" w:hAnsi="GHEA Grapalat"/>
          <w:i w:val="0"/>
          <w:iCs/>
          <w:lang w:val="af-ZA"/>
        </w:rPr>
        <w:t>ը</w:t>
      </w:r>
      <w:r w:rsidR="00CB6537" w:rsidRPr="008E64CA">
        <w:rPr>
          <w:rFonts w:ascii="GHEA Grapalat" w:hAnsi="GHEA Grapalat"/>
          <w:i w:val="0"/>
          <w:iCs/>
          <w:lang w:val="af-ZA"/>
        </w:rPr>
        <w:t>:</w:t>
      </w:r>
      <w:r w:rsidR="00CB6537">
        <w:rPr>
          <w:rFonts w:ascii="GHEA Grapalat" w:hAnsi="GHEA Grapalat"/>
          <w:b/>
          <w:i w:val="0"/>
          <w:iCs/>
          <w:lang w:val="af-ZA"/>
        </w:rPr>
        <w:t xml:space="preserve"> </w:t>
      </w:r>
      <w:r w:rsidR="00C54C0E"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BD638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>
        <w:rPr>
          <w:rFonts w:ascii="GHEA Grapalat" w:hAnsi="GHEA Grapalat"/>
          <w:i w:val="0"/>
          <w:iCs/>
          <w:lang w:val="af-ZA"/>
        </w:rPr>
        <w:lastRenderedPageBreak/>
        <w:t xml:space="preserve">             </w:t>
      </w:r>
      <w:r w:rsidR="00C54C0E" w:rsidRPr="001B0602">
        <w:rPr>
          <w:rFonts w:ascii="GHEA Grapalat" w:hAnsi="GHEA Grapalat"/>
          <w:i w:val="0"/>
          <w:iCs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1686A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81686A">
        <w:rPr>
          <w:rFonts w:ascii="GHEA Grapalat" w:hAnsi="GHEA Grapalat"/>
          <w:i w:val="0"/>
          <w:iCs/>
          <w:lang w:val="af-ZA"/>
        </w:rPr>
        <w:t>վարչության</w:t>
      </w:r>
      <w:r>
        <w:rPr>
          <w:rFonts w:ascii="GHEA Grapalat" w:hAnsi="GHEA Grapalat"/>
          <w:i w:val="0"/>
          <w:iCs/>
          <w:lang w:val="af-ZA"/>
        </w:rPr>
        <w:t>՝</w:t>
      </w:r>
      <w:r w:rsidR="00BA7BFE">
        <w:rPr>
          <w:rFonts w:ascii="GHEA Grapalat" w:hAnsi="GHEA Grapalat"/>
          <w:i w:val="0"/>
          <w:iCs/>
          <w:lang w:val="af-ZA"/>
        </w:rPr>
        <w:t xml:space="preserve"> </w:t>
      </w:r>
      <w:r w:rsidR="00BA7BFE" w:rsidRPr="0081686A">
        <w:rPr>
          <w:rFonts w:ascii="GHEA Grapalat" w:hAnsi="GHEA Grapalat"/>
          <w:i w:val="0"/>
          <w:iCs/>
          <w:lang w:val="af-ZA"/>
        </w:rPr>
        <w:t>գնումների կազմակերպման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</w:t>
      </w:r>
      <w:r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81686A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/>
          <w:sz w:val="18"/>
          <w:szCs w:val="18"/>
          <w:lang w:val="af-ZA"/>
        </w:rPr>
        <w:tab/>
      </w:r>
      <w:r w:rsidR="007368D6"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479E" w:rsidRDefault="00FA479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1B0602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bookmarkStart w:id="0" w:name="_GoBack"/>
      <w:bookmarkEnd w:id="0"/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="009F6E1C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ՊՆ-ՓՆՄԱՇՁԲ-20-</w:t>
      </w:r>
      <w:r w:rsidR="00725FE8">
        <w:rPr>
          <w:rFonts w:ascii="GHEA Grapalat" w:hAnsi="GHEA Grapalat" w:cs="Sylfaen"/>
          <w:b/>
          <w:i/>
          <w:color w:val="FF0000"/>
          <w:sz w:val="18"/>
          <w:lang w:val="es-ES"/>
        </w:rPr>
        <w:t>10/37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</w:t>
      </w:r>
      <w:r w:rsidR="009F6E1C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ՀՀ</w:t>
      </w:r>
      <w:r w:rsidR="00110EE0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9F6E1C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ՊՆ-ՓՆՄԱՇՁԲ-20-</w:t>
      </w:r>
      <w:r w:rsidR="00725FE8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10/37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</w:t>
      </w:r>
      <w:r w:rsidR="009F6E1C">
        <w:rPr>
          <w:rFonts w:ascii="GHEA Grapalat" w:hAnsi="GHEA Grapalat" w:cs="Sylfaen"/>
          <w:b/>
          <w:i/>
          <w:color w:val="FF0000"/>
          <w:sz w:val="18"/>
          <w:lang w:val="hy-AM"/>
        </w:rPr>
        <w:t>ՀՀ ՊՆ-ՓՆՄԱՇՁԲ-20-</w:t>
      </w:r>
      <w:r w:rsidR="00725FE8">
        <w:rPr>
          <w:rFonts w:ascii="GHEA Grapalat" w:hAnsi="GHEA Grapalat" w:cs="Sylfaen"/>
          <w:b/>
          <w:i/>
          <w:color w:val="FF0000"/>
          <w:sz w:val="18"/>
          <w:lang w:val="hy-AM"/>
        </w:rPr>
        <w:t>10/37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3543"/>
    <w:rsid w:val="0001374C"/>
    <w:rsid w:val="000435D9"/>
    <w:rsid w:val="000D6DC6"/>
    <w:rsid w:val="00110EE0"/>
    <w:rsid w:val="001136BF"/>
    <w:rsid w:val="00115418"/>
    <w:rsid w:val="00123D4F"/>
    <w:rsid w:val="001262C8"/>
    <w:rsid w:val="0013701A"/>
    <w:rsid w:val="00146B30"/>
    <w:rsid w:val="00160D97"/>
    <w:rsid w:val="001867AF"/>
    <w:rsid w:val="001A4ED2"/>
    <w:rsid w:val="001C1661"/>
    <w:rsid w:val="0021271B"/>
    <w:rsid w:val="00220DBB"/>
    <w:rsid w:val="00220DF8"/>
    <w:rsid w:val="002307A9"/>
    <w:rsid w:val="0023785E"/>
    <w:rsid w:val="0026130D"/>
    <w:rsid w:val="002639AC"/>
    <w:rsid w:val="003900B3"/>
    <w:rsid w:val="00390B60"/>
    <w:rsid w:val="003A0AF4"/>
    <w:rsid w:val="003C0191"/>
    <w:rsid w:val="003E05C2"/>
    <w:rsid w:val="003E6D57"/>
    <w:rsid w:val="004218AB"/>
    <w:rsid w:val="00433E9D"/>
    <w:rsid w:val="00443007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625FF6"/>
    <w:rsid w:val="00681AC3"/>
    <w:rsid w:val="006A4322"/>
    <w:rsid w:val="006E198E"/>
    <w:rsid w:val="006F3CE0"/>
    <w:rsid w:val="00725FE8"/>
    <w:rsid w:val="007368D6"/>
    <w:rsid w:val="007406A5"/>
    <w:rsid w:val="00740FD0"/>
    <w:rsid w:val="00750ED3"/>
    <w:rsid w:val="0076611A"/>
    <w:rsid w:val="007B364B"/>
    <w:rsid w:val="007C7982"/>
    <w:rsid w:val="007D0129"/>
    <w:rsid w:val="0081686A"/>
    <w:rsid w:val="00856BA7"/>
    <w:rsid w:val="008765A9"/>
    <w:rsid w:val="0089014B"/>
    <w:rsid w:val="008A69DB"/>
    <w:rsid w:val="008E64CA"/>
    <w:rsid w:val="008F17C2"/>
    <w:rsid w:val="00913408"/>
    <w:rsid w:val="009A5FE3"/>
    <w:rsid w:val="009F6E1C"/>
    <w:rsid w:val="00A07CDB"/>
    <w:rsid w:val="00A103CA"/>
    <w:rsid w:val="00A4122A"/>
    <w:rsid w:val="00A56509"/>
    <w:rsid w:val="00A9498B"/>
    <w:rsid w:val="00AA3E67"/>
    <w:rsid w:val="00AB30E1"/>
    <w:rsid w:val="00AD1016"/>
    <w:rsid w:val="00B7760B"/>
    <w:rsid w:val="00B84C72"/>
    <w:rsid w:val="00B913ED"/>
    <w:rsid w:val="00B9485A"/>
    <w:rsid w:val="00BA7BFE"/>
    <w:rsid w:val="00BC4FFA"/>
    <w:rsid w:val="00BD161D"/>
    <w:rsid w:val="00BD638A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52DB4"/>
    <w:rsid w:val="00D63E37"/>
    <w:rsid w:val="00DF26D0"/>
    <w:rsid w:val="00E41D0E"/>
    <w:rsid w:val="00E41EF6"/>
    <w:rsid w:val="00E44E6B"/>
    <w:rsid w:val="00EB1A2E"/>
    <w:rsid w:val="00ED1A7E"/>
    <w:rsid w:val="00F1077B"/>
    <w:rsid w:val="00F14A5C"/>
    <w:rsid w:val="00F17957"/>
    <w:rsid w:val="00F60638"/>
    <w:rsid w:val="00FA479E"/>
    <w:rsid w:val="00FB24A2"/>
    <w:rsid w:val="00FB2937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1A93-C1BD-498C-9890-4F166A20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2020-06-16T07:20:00Z</cp:lastPrinted>
  <dcterms:created xsi:type="dcterms:W3CDTF">2020-03-11T06:55:00Z</dcterms:created>
  <dcterms:modified xsi:type="dcterms:W3CDTF">2020-07-22T12:59:00Z</dcterms:modified>
</cp:coreProperties>
</file>